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7A" w:rsidRPr="0050787A" w:rsidRDefault="0050787A" w:rsidP="0050787A">
      <w:pPr>
        <w:pStyle w:val="berschrift1"/>
        <w:rPr>
          <w:rFonts w:ascii="AgfaRotisSansSerif" w:hAnsi="AgfaRotisSansSerif"/>
          <w:color w:val="auto"/>
          <w:sz w:val="22"/>
          <w:szCs w:val="22"/>
        </w:rPr>
      </w:pPr>
      <w:r w:rsidRPr="0050787A">
        <w:rPr>
          <w:rFonts w:ascii="AgfaRotisSansSerif" w:hAnsi="AgfaRotisSansSerif"/>
          <w:color w:val="auto"/>
          <w:sz w:val="22"/>
          <w:szCs w:val="22"/>
        </w:rPr>
        <w:t>Spiritualität einfach erklärt: Das steckt hinter dem Konzept</w:t>
      </w:r>
    </w:p>
    <w:p w:rsidR="0050787A" w:rsidRPr="0050787A" w:rsidRDefault="0050787A" w:rsidP="0050787A">
      <w:pPr>
        <w:rPr>
          <w:rFonts w:ascii="AgfaRotisSansSerif" w:hAnsi="AgfaRotisSansSerif"/>
        </w:rPr>
      </w:pPr>
      <w:r w:rsidRPr="0050787A">
        <w:rPr>
          <w:rFonts w:ascii="AgfaRotisSansSerif" w:hAnsi="AgfaRotisSansSerif"/>
        </w:rPr>
        <w:t xml:space="preserve">20.04.2021 09:02 | von </w:t>
      </w:r>
      <w:hyperlink r:id="rId8" w:tooltip="Alle Artikel von Sarah Winter anzeigen" w:history="1">
        <w:r w:rsidRPr="0050787A">
          <w:rPr>
            <w:rStyle w:val="Hyperlink"/>
            <w:rFonts w:ascii="AgfaRotisSansSerif" w:hAnsi="AgfaRotisSansSerif"/>
            <w:color w:val="auto"/>
            <w:u w:val="none"/>
          </w:rPr>
          <w:t>Sarah Winter</w:t>
        </w:r>
      </w:hyperlink>
    </w:p>
    <w:p w:rsidR="0050787A" w:rsidRPr="0050787A" w:rsidRDefault="0050787A" w:rsidP="0050787A">
      <w:pPr>
        <w:pStyle w:val="hl-xs"/>
        <w:rPr>
          <w:rFonts w:ascii="AgfaRotisSansSerif" w:hAnsi="AgfaRotisSansSerif"/>
          <w:sz w:val="22"/>
          <w:szCs w:val="22"/>
        </w:rPr>
      </w:pPr>
      <w:r w:rsidRPr="0050787A">
        <w:rPr>
          <w:rFonts w:ascii="AgfaRotisSansSerif" w:hAnsi="AgfaRotisSansSerif"/>
          <w:sz w:val="22"/>
          <w:szCs w:val="22"/>
        </w:rPr>
        <w:t>Spiritualität ist ein Konzept, das nur schwer einfach erklärt werden kann. In diesem Artikel erfahren Sie, was sich hinter dieser Lebensanschauung verbirgt und erhalten praktische Beispiele für mehr Spiritualität in Ihrem Alltag.</w:t>
      </w:r>
    </w:p>
    <w:p w:rsidR="0050787A" w:rsidRPr="0050787A" w:rsidRDefault="0050787A" w:rsidP="0050787A">
      <w:pPr>
        <w:spacing w:before="100" w:beforeAutospacing="1" w:after="100" w:afterAutospacing="1" w:line="240" w:lineRule="auto"/>
        <w:outlineLvl w:val="1"/>
        <w:rPr>
          <w:rFonts w:ascii="AgfaRotisSansSerif" w:eastAsia="Times New Roman" w:hAnsi="AgfaRotisSansSerif" w:cs="Times New Roman"/>
          <w:b/>
          <w:bCs/>
          <w:lang w:eastAsia="de-DE"/>
        </w:rPr>
      </w:pPr>
      <w:r w:rsidRPr="0050787A">
        <w:rPr>
          <w:rFonts w:ascii="AgfaRotisSansSerif" w:eastAsia="Times New Roman" w:hAnsi="AgfaRotisSansSerif" w:cs="Times New Roman"/>
          <w:b/>
          <w:bCs/>
          <w:lang w:eastAsia="de-DE"/>
        </w:rPr>
        <w:t>Spiritualität einfach erklärt: Darum geht´s</w:t>
      </w:r>
    </w:p>
    <w:p w:rsidR="0050787A" w:rsidRPr="0050787A" w:rsidRDefault="0050787A" w:rsidP="0050787A">
      <w:p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t>Der Begriff Spiritualität kommt vom lateinischen '</w:t>
      </w:r>
      <w:proofErr w:type="spellStart"/>
      <w:r w:rsidRPr="0050787A">
        <w:rPr>
          <w:rFonts w:ascii="AgfaRotisSansSerif" w:eastAsia="Times New Roman" w:hAnsi="AgfaRotisSansSerif" w:cs="Times New Roman"/>
          <w:lang w:eastAsia="de-DE"/>
        </w:rPr>
        <w:t>spiritus</w:t>
      </w:r>
      <w:proofErr w:type="spellEnd"/>
      <w:r w:rsidRPr="0050787A">
        <w:rPr>
          <w:rFonts w:ascii="AgfaRotisSansSerif" w:eastAsia="Times New Roman" w:hAnsi="AgfaRotisSansSerif" w:cs="Times New Roman"/>
          <w:lang w:eastAsia="de-DE"/>
        </w:rPr>
        <w:t>' und kann mit „Hauch“ oder auch „Geist“ übersetzt werden. Das erklärt auch bereits recht einfach die Richtung, in die sich beim Thema Spiritualität orientiert werden soll.</w:t>
      </w:r>
    </w:p>
    <w:p w:rsidR="0050787A" w:rsidRPr="0050787A" w:rsidRDefault="0050787A" w:rsidP="0050787A">
      <w:pPr>
        <w:numPr>
          <w:ilvl w:val="0"/>
          <w:numId w:val="3"/>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t xml:space="preserve">Eine allgemeingültige Begriffsdefinition für Spiritualität ist nur bedingt möglich. Vielmehr kann der Grundgedanke von Spiritualität individuell verschieden ausgelegt werden. </w:t>
      </w:r>
    </w:p>
    <w:p w:rsidR="0050787A" w:rsidRPr="0050787A" w:rsidRDefault="0050787A" w:rsidP="0050787A">
      <w:pPr>
        <w:numPr>
          <w:ilvl w:val="0"/>
          <w:numId w:val="3"/>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t xml:space="preserve">Hinter dem Konzept steckt der Glaube an eine geistige, nicht-materielle Ebene. Anhänger gehen davon aus, dass eine höhere Wirklichkeit existiert, die allem innewohnt. </w:t>
      </w:r>
    </w:p>
    <w:p w:rsidR="0050787A" w:rsidRPr="0050787A" w:rsidRDefault="0050787A" w:rsidP="0050787A">
      <w:pPr>
        <w:numPr>
          <w:ilvl w:val="0"/>
          <w:numId w:val="3"/>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t xml:space="preserve">Spiritualität hat nicht zwingend etwas mit </w:t>
      </w:r>
      <w:hyperlink r:id="rId9" w:tgtFrame="_blank" w:history="1">
        <w:r w:rsidRPr="0050787A">
          <w:rPr>
            <w:rFonts w:ascii="AgfaRotisSansSerif" w:eastAsia="Times New Roman" w:hAnsi="AgfaRotisSansSerif" w:cs="Times New Roman"/>
            <w:lang w:eastAsia="de-DE"/>
          </w:rPr>
          <w:t>religiösem Glauben</w:t>
        </w:r>
      </w:hyperlink>
      <w:r w:rsidRPr="0050787A">
        <w:rPr>
          <w:rFonts w:ascii="AgfaRotisSansSerif" w:eastAsia="Times New Roman" w:hAnsi="AgfaRotisSansSerif" w:cs="Times New Roman"/>
          <w:lang w:eastAsia="de-DE"/>
        </w:rPr>
        <w:t xml:space="preserve"> zu tun und ist auch keine eigene Religion. Es ist eine Lebensanschauung, die sich mit dem Streben nach einem höheren Sinn beschäftigt. </w:t>
      </w:r>
    </w:p>
    <w:p w:rsidR="0050787A" w:rsidRPr="0050787A" w:rsidRDefault="0050787A" w:rsidP="0050787A">
      <w:pPr>
        <w:numPr>
          <w:ilvl w:val="0"/>
          <w:numId w:val="3"/>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t xml:space="preserve">Menschen, die das Konzept der Spiritualität leben, integrieren dies auf allen Ebenen ihres Lebens. Sie tun das, um sich mit etwas zu verbinden, das über dem alltäglichen Leben steht. </w:t>
      </w:r>
    </w:p>
    <w:p w:rsidR="0050787A" w:rsidRPr="0050787A" w:rsidRDefault="0050787A" w:rsidP="0050787A">
      <w:pPr>
        <w:numPr>
          <w:ilvl w:val="0"/>
          <w:numId w:val="3"/>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t xml:space="preserve">Dabei ist Spiritualität keine abstrakte Methode. Sie muss durch Erfahrung und praktisches Üben kennengelernt werden. </w:t>
      </w:r>
    </w:p>
    <w:p w:rsidR="0050787A" w:rsidRPr="0050787A" w:rsidRDefault="0050787A" w:rsidP="0050787A">
      <w:pPr>
        <w:spacing w:before="100" w:beforeAutospacing="1" w:after="100" w:afterAutospacing="1" w:line="240" w:lineRule="auto"/>
        <w:outlineLvl w:val="1"/>
        <w:rPr>
          <w:rFonts w:ascii="AgfaRotisSansSerif" w:eastAsia="Times New Roman" w:hAnsi="AgfaRotisSansSerif" w:cs="Times New Roman"/>
          <w:b/>
          <w:bCs/>
          <w:lang w:eastAsia="de-DE"/>
        </w:rPr>
      </w:pPr>
      <w:r w:rsidRPr="0050787A">
        <w:rPr>
          <w:rFonts w:ascii="AgfaRotisSansSerif" w:eastAsia="Times New Roman" w:hAnsi="AgfaRotisSansSerif" w:cs="Times New Roman"/>
          <w:b/>
          <w:bCs/>
          <w:lang w:eastAsia="de-DE"/>
        </w:rPr>
        <w:t>Die 7 Prinzipien von Spiritualität</w:t>
      </w:r>
    </w:p>
    <w:p w:rsidR="0050787A" w:rsidRPr="0050787A" w:rsidRDefault="0050787A" w:rsidP="0050787A">
      <w:p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t>Sukadev Volker Bretz, Autor, Yogalehrer und Gründer des Vereins Yoga Vidya, hat 7 Grundprinzipen der Spiritualität geschaffen, die allen spirituellen Traditionen innewohnt.</w:t>
      </w:r>
    </w:p>
    <w:p w:rsidR="0050787A" w:rsidRPr="0050787A" w:rsidRDefault="0050787A" w:rsidP="0050787A">
      <w:pPr>
        <w:numPr>
          <w:ilvl w:val="0"/>
          <w:numId w:val="2"/>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Das Göttliche:</w:t>
      </w:r>
      <w:r w:rsidRPr="0050787A">
        <w:rPr>
          <w:rFonts w:ascii="AgfaRotisSansSerif" w:eastAsia="Times New Roman" w:hAnsi="AgfaRotisSansSerif" w:cs="Times New Roman"/>
          <w:lang w:eastAsia="de-DE"/>
        </w:rPr>
        <w:t xml:space="preserve"> Spiritualität geht davon aus, dass hinter allem, was passiert, eine höhere Wirklichkeit steht. Sie zu erleben ist das, wonach sich Menschen sehnen. </w:t>
      </w:r>
    </w:p>
    <w:p w:rsidR="0050787A" w:rsidRPr="0050787A" w:rsidRDefault="0050787A" w:rsidP="0050787A">
      <w:pPr>
        <w:numPr>
          <w:ilvl w:val="0"/>
          <w:numId w:val="2"/>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Die Täuschung:</w:t>
      </w:r>
      <w:r w:rsidRPr="0050787A">
        <w:rPr>
          <w:rFonts w:ascii="AgfaRotisSansSerif" w:eastAsia="Times New Roman" w:hAnsi="AgfaRotisSansSerif" w:cs="Times New Roman"/>
          <w:lang w:eastAsia="de-DE"/>
        </w:rPr>
        <w:t xml:space="preserve"> Die Wahrnehmung, die der Mensch von der Welt hat, ist fehlerhaft. Unser </w:t>
      </w:r>
      <w:hyperlink r:id="rId10" w:tgtFrame="_blank" w:history="1">
        <w:r w:rsidRPr="0050787A">
          <w:rPr>
            <w:rFonts w:ascii="AgfaRotisSansSerif" w:eastAsia="Times New Roman" w:hAnsi="AgfaRotisSansSerif" w:cs="Times New Roman"/>
            <w:lang w:eastAsia="de-DE"/>
          </w:rPr>
          <w:t>Bewusstsein</w:t>
        </w:r>
      </w:hyperlink>
      <w:r w:rsidRPr="0050787A">
        <w:rPr>
          <w:rFonts w:ascii="AgfaRotisSansSerif" w:eastAsia="Times New Roman" w:hAnsi="AgfaRotisSansSerif" w:cs="Times New Roman"/>
          <w:lang w:eastAsia="de-DE"/>
        </w:rPr>
        <w:t xml:space="preserve"> erfasst nur einen Teil der Wahrheit. Spirituelle Menschen wissen, dass ihr Bewusstsein sie täuschen kann. </w:t>
      </w:r>
    </w:p>
    <w:p w:rsidR="0050787A" w:rsidRPr="0050787A" w:rsidRDefault="0050787A" w:rsidP="0050787A">
      <w:pPr>
        <w:numPr>
          <w:ilvl w:val="0"/>
          <w:numId w:val="2"/>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Das Leiden:</w:t>
      </w:r>
      <w:r w:rsidRPr="0050787A">
        <w:rPr>
          <w:rFonts w:ascii="AgfaRotisSansSerif" w:eastAsia="Times New Roman" w:hAnsi="AgfaRotisSansSerif" w:cs="Times New Roman"/>
          <w:lang w:eastAsia="de-DE"/>
        </w:rPr>
        <w:t xml:space="preserve"> Unterliegen Sie der Täuschung, entsteht für Sie der Eindruck, alles wäre begrenzt. Dies verursacht ein Leiden, da Sie das Göttliche noch nicht für sich verwirklicht haben. </w:t>
      </w:r>
    </w:p>
    <w:p w:rsidR="0050787A" w:rsidRPr="0050787A" w:rsidRDefault="0050787A" w:rsidP="0050787A">
      <w:pPr>
        <w:numPr>
          <w:ilvl w:val="0"/>
          <w:numId w:val="2"/>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Die Erleuchtung:</w:t>
      </w:r>
      <w:r w:rsidRPr="0050787A">
        <w:rPr>
          <w:rFonts w:ascii="AgfaRotisSansSerif" w:eastAsia="Times New Roman" w:hAnsi="AgfaRotisSansSerif" w:cs="Times New Roman"/>
          <w:lang w:eastAsia="de-DE"/>
        </w:rPr>
        <w:t xml:space="preserve"> Der Sinn des Lebens ist, das Göttliche zu erfahren. Jeder Mensch strebt nach Erleuchtung. Dies ist der Grund dafür, dass wir mit nichts dauerhaft zufrieden sein können. </w:t>
      </w:r>
    </w:p>
    <w:p w:rsidR="0050787A" w:rsidRPr="0050787A" w:rsidRDefault="0050787A" w:rsidP="0050787A">
      <w:pPr>
        <w:numPr>
          <w:ilvl w:val="0"/>
          <w:numId w:val="2"/>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Die spirituelle Praxis:</w:t>
      </w:r>
      <w:r w:rsidRPr="0050787A">
        <w:rPr>
          <w:rFonts w:ascii="AgfaRotisSansSerif" w:eastAsia="Times New Roman" w:hAnsi="AgfaRotisSansSerif" w:cs="Times New Roman"/>
          <w:lang w:eastAsia="de-DE"/>
        </w:rPr>
        <w:t xml:space="preserve"> Wollen Sie spirituell leben, müssen Sie das Konzept praktizieren. Theoretisches Wissen ist nicht genug, nur durch Übung können Sie Ihre Spiritualität stärken. </w:t>
      </w:r>
    </w:p>
    <w:p w:rsidR="0050787A" w:rsidRPr="0050787A" w:rsidRDefault="0050787A" w:rsidP="0050787A">
      <w:pPr>
        <w:numPr>
          <w:ilvl w:val="0"/>
          <w:numId w:val="2"/>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Die Schule des Lebens:</w:t>
      </w:r>
      <w:r w:rsidRPr="0050787A">
        <w:rPr>
          <w:rFonts w:ascii="AgfaRotisSansSerif" w:eastAsia="Times New Roman" w:hAnsi="AgfaRotisSansSerif" w:cs="Times New Roman"/>
          <w:lang w:eastAsia="de-DE"/>
        </w:rPr>
        <w:t xml:space="preserve"> Nichts passiert zufällig. Was immer Ihnen im Leben begegnet, soll Ihnen helfen, daran zu wachsen. </w:t>
      </w:r>
    </w:p>
    <w:p w:rsidR="0050787A" w:rsidRPr="0050787A" w:rsidRDefault="0050787A" w:rsidP="0050787A">
      <w:pPr>
        <w:numPr>
          <w:ilvl w:val="0"/>
          <w:numId w:val="2"/>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Die Gnade:</w:t>
      </w:r>
      <w:r w:rsidRPr="0050787A">
        <w:rPr>
          <w:rFonts w:ascii="AgfaRotisSansSerif" w:eastAsia="Times New Roman" w:hAnsi="AgfaRotisSansSerif" w:cs="Times New Roman"/>
          <w:lang w:eastAsia="de-DE"/>
        </w:rPr>
        <w:t xml:space="preserve"> Ob Sie tatsächlich die spirituelle Erleuchtung erlangen, hängt von drei Faktoren ab: Ihrem eigenen Bemühen, dem Annahmen der Aufgaben, die Ihnen das Leben stellt und Ihrer Bereitschaft, sich der göttlichen Gnade zu öffnen. </w:t>
      </w:r>
    </w:p>
    <w:p w:rsidR="0050787A" w:rsidRPr="0050787A" w:rsidRDefault="0050787A" w:rsidP="0050787A">
      <w:pPr>
        <w:spacing w:after="0" w:line="240" w:lineRule="auto"/>
        <w:rPr>
          <w:rFonts w:ascii="AgfaRotisSansSerif" w:eastAsia="Times New Roman" w:hAnsi="AgfaRotisSansSerif" w:cs="Times New Roman"/>
          <w:lang w:eastAsia="de-DE"/>
        </w:rPr>
      </w:pPr>
      <w:bookmarkStart w:id="0" w:name="_GoBack"/>
      <w:bookmarkEnd w:id="0"/>
      <w:r w:rsidRPr="0050787A">
        <w:rPr>
          <w:rFonts w:ascii="AgfaRotisSansSerif" w:eastAsia="Times New Roman" w:hAnsi="AgfaRotisSansSerif" w:cs="Times New Roman"/>
          <w:lang w:eastAsia="de-DE"/>
        </w:rPr>
        <w:t xml:space="preserve">Einfach erklärt bedeutet Spiritualität den Glauben an eine höhere Wirklichkeit. (Bild: </w:t>
      </w:r>
      <w:proofErr w:type="spellStart"/>
      <w:r w:rsidRPr="0050787A">
        <w:rPr>
          <w:rFonts w:ascii="AgfaRotisSansSerif" w:eastAsia="Times New Roman" w:hAnsi="AgfaRotisSansSerif" w:cs="Times New Roman"/>
          <w:lang w:eastAsia="de-DE"/>
        </w:rPr>
        <w:t>Pixabay</w:t>
      </w:r>
      <w:proofErr w:type="spellEnd"/>
      <w:r w:rsidRPr="0050787A">
        <w:rPr>
          <w:rFonts w:ascii="AgfaRotisSansSerif" w:eastAsia="Times New Roman" w:hAnsi="AgfaRotisSansSerif" w:cs="Times New Roman"/>
          <w:lang w:eastAsia="de-DE"/>
        </w:rPr>
        <w:t xml:space="preserve"> / Aaron Cabrera) </w:t>
      </w:r>
    </w:p>
    <w:p w:rsidR="0050787A" w:rsidRPr="0050787A" w:rsidRDefault="0050787A" w:rsidP="0050787A">
      <w:pPr>
        <w:spacing w:before="100" w:beforeAutospacing="1" w:after="100" w:afterAutospacing="1" w:line="240" w:lineRule="auto"/>
        <w:outlineLvl w:val="1"/>
        <w:rPr>
          <w:rFonts w:ascii="AgfaRotisSansSerif" w:eastAsia="Times New Roman" w:hAnsi="AgfaRotisSansSerif" w:cs="Times New Roman"/>
          <w:b/>
          <w:bCs/>
          <w:lang w:eastAsia="de-DE"/>
        </w:rPr>
      </w:pPr>
      <w:r w:rsidRPr="0050787A">
        <w:rPr>
          <w:rFonts w:ascii="AgfaRotisSansSerif" w:eastAsia="Times New Roman" w:hAnsi="AgfaRotisSansSerif" w:cs="Times New Roman"/>
          <w:b/>
          <w:bCs/>
          <w:lang w:eastAsia="de-DE"/>
        </w:rPr>
        <w:t>Beispiele, Spiritualität in Ihrem Alltag einzubringen</w:t>
      </w:r>
    </w:p>
    <w:p w:rsidR="0050787A" w:rsidRPr="0050787A" w:rsidRDefault="0050787A" w:rsidP="0050787A">
      <w:p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lang w:eastAsia="de-DE"/>
        </w:rPr>
        <w:lastRenderedPageBreak/>
        <w:t>Spiritualität muss sich nicht in den großen Dingen äußern. Sie kann auch in Form von kleinen Gewohnheiten und Gesten in Ihren Alltag einfließen und auf diese Weise erlernt werden.</w:t>
      </w:r>
    </w:p>
    <w:p w:rsidR="0050787A" w:rsidRPr="0050787A" w:rsidRDefault="0050787A" w:rsidP="0050787A">
      <w:pPr>
        <w:numPr>
          <w:ilvl w:val="0"/>
          <w:numId w:val="1"/>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Pilgern/Spaziergang:</w:t>
      </w:r>
      <w:r w:rsidRPr="0050787A">
        <w:rPr>
          <w:rFonts w:ascii="AgfaRotisSansSerif" w:eastAsia="Times New Roman" w:hAnsi="AgfaRotisSansSerif" w:cs="Times New Roman"/>
          <w:lang w:eastAsia="de-DE"/>
        </w:rPr>
        <w:t xml:space="preserve"> Hierbei machen Sie sich alleine oder in der Gruppe auf den Weg. Sie gehen oder </w:t>
      </w:r>
      <w:hyperlink r:id="rId11" w:tgtFrame="_blank" w:history="1">
        <w:r w:rsidRPr="0050787A">
          <w:rPr>
            <w:rFonts w:ascii="AgfaRotisSansSerif" w:eastAsia="Times New Roman" w:hAnsi="AgfaRotisSansSerif" w:cs="Times New Roman"/>
            <w:lang w:eastAsia="de-DE"/>
          </w:rPr>
          <w:t>pilgern</w:t>
        </w:r>
      </w:hyperlink>
      <w:r w:rsidRPr="0050787A">
        <w:rPr>
          <w:rFonts w:ascii="AgfaRotisSansSerif" w:eastAsia="Times New Roman" w:hAnsi="AgfaRotisSansSerif" w:cs="Times New Roman"/>
          <w:lang w:eastAsia="de-DE"/>
        </w:rPr>
        <w:t xml:space="preserve"> eine festgelegte Strecke und nutzen die Zeit, um innerlich zur Ruhe zu kommen. </w:t>
      </w:r>
    </w:p>
    <w:p w:rsidR="0050787A" w:rsidRPr="0050787A" w:rsidRDefault="0050787A" w:rsidP="0050787A">
      <w:pPr>
        <w:numPr>
          <w:ilvl w:val="0"/>
          <w:numId w:val="1"/>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Meditation:</w:t>
      </w:r>
      <w:r w:rsidRPr="0050787A">
        <w:rPr>
          <w:rFonts w:ascii="AgfaRotisSansSerif" w:eastAsia="Times New Roman" w:hAnsi="AgfaRotisSansSerif" w:cs="Times New Roman"/>
          <w:lang w:eastAsia="de-DE"/>
        </w:rPr>
        <w:t xml:space="preserve"> Diese spirituelle Technik hilft Ihnen dabei achtsam mit sich selbst und Ihrer Umgebung zu sein. Sie konzentrieren sich auf den Moment und bleiben damit im Hier und Jetzt. </w:t>
      </w:r>
    </w:p>
    <w:p w:rsidR="0050787A" w:rsidRPr="0050787A" w:rsidRDefault="0050787A" w:rsidP="0050787A">
      <w:pPr>
        <w:numPr>
          <w:ilvl w:val="0"/>
          <w:numId w:val="1"/>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Dankbarkeit:</w:t>
      </w:r>
      <w:r w:rsidRPr="0050787A">
        <w:rPr>
          <w:rFonts w:ascii="AgfaRotisSansSerif" w:eastAsia="Times New Roman" w:hAnsi="AgfaRotisSansSerif" w:cs="Times New Roman"/>
          <w:lang w:eastAsia="de-DE"/>
        </w:rPr>
        <w:t xml:space="preserve"> Ziehen Sie jeden Abend Bilanz über Ihren Tag. Halten Sie in einem Dankbarkeitstagebuch fest, wofür genau Sie </w:t>
      </w:r>
      <w:hyperlink r:id="rId12" w:tgtFrame="_blank" w:history="1">
        <w:r w:rsidRPr="0050787A">
          <w:rPr>
            <w:rFonts w:ascii="AgfaRotisSansSerif" w:eastAsia="Times New Roman" w:hAnsi="AgfaRotisSansSerif" w:cs="Times New Roman"/>
            <w:lang w:eastAsia="de-DE"/>
          </w:rPr>
          <w:t>dankbar</w:t>
        </w:r>
      </w:hyperlink>
      <w:r w:rsidRPr="0050787A">
        <w:rPr>
          <w:rFonts w:ascii="AgfaRotisSansSerif" w:eastAsia="Times New Roman" w:hAnsi="AgfaRotisSansSerif" w:cs="Times New Roman"/>
          <w:lang w:eastAsia="de-DE"/>
        </w:rPr>
        <w:t xml:space="preserve"> sind. Finden Sie gute und schlechte Momente und überlegen Sie, was Sie am nächsten Tag besser machen möchten. </w:t>
      </w:r>
    </w:p>
    <w:p w:rsidR="0050787A" w:rsidRPr="0050787A" w:rsidRDefault="0050787A" w:rsidP="0050787A">
      <w:pPr>
        <w:numPr>
          <w:ilvl w:val="0"/>
          <w:numId w:val="1"/>
        </w:numPr>
        <w:spacing w:before="100" w:beforeAutospacing="1" w:after="100" w:afterAutospacing="1" w:line="240" w:lineRule="auto"/>
        <w:rPr>
          <w:rFonts w:ascii="AgfaRotisSansSerif" w:eastAsia="Times New Roman" w:hAnsi="AgfaRotisSansSerif" w:cs="Times New Roman"/>
          <w:lang w:eastAsia="de-DE"/>
        </w:rPr>
      </w:pPr>
      <w:r w:rsidRPr="0050787A">
        <w:rPr>
          <w:rFonts w:ascii="AgfaRotisSansSerif" w:eastAsia="Times New Roman" w:hAnsi="AgfaRotisSansSerif" w:cs="Times New Roman"/>
          <w:b/>
          <w:bCs/>
          <w:lang w:eastAsia="de-DE"/>
        </w:rPr>
        <w:t>Großzügigkeit:</w:t>
      </w:r>
      <w:r w:rsidRPr="0050787A">
        <w:rPr>
          <w:rFonts w:ascii="AgfaRotisSansSerif" w:eastAsia="Times New Roman" w:hAnsi="AgfaRotisSansSerif" w:cs="Times New Roman"/>
          <w:lang w:eastAsia="de-DE"/>
        </w:rPr>
        <w:t xml:space="preserve"> Verschenken Sie etwas, am besten jeden Tag. Das kann Ihre Zeit sein, indem Sie jemanden helfen. Oder ein paar Cent, die Sie einem Bettler geben. Überlassen Sie jemanden, der es eilig hat, den Vortritt. </w:t>
      </w:r>
    </w:p>
    <w:p w:rsidR="0050787A" w:rsidRPr="0050787A" w:rsidRDefault="0050787A">
      <w:pPr>
        <w:rPr>
          <w:rFonts w:ascii="AgfaRotisSansSerif" w:hAnsi="AgfaRotisSansSerif"/>
        </w:rPr>
      </w:pPr>
    </w:p>
    <w:sectPr w:rsidR="0050787A" w:rsidRPr="0050787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7A" w:rsidRDefault="0050787A" w:rsidP="0050787A">
      <w:pPr>
        <w:spacing w:after="0" w:line="240" w:lineRule="auto"/>
      </w:pPr>
      <w:r>
        <w:separator/>
      </w:r>
    </w:p>
  </w:endnote>
  <w:endnote w:type="continuationSeparator" w:id="0">
    <w:p w:rsidR="0050787A" w:rsidRDefault="0050787A" w:rsidP="0050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faRotisSansSerif">
    <w:panose1 w:val="000B0500000000000000"/>
    <w:charset w:val="00"/>
    <w:family w:val="swiss"/>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7A" w:rsidRDefault="0050787A" w:rsidP="0050787A">
      <w:pPr>
        <w:spacing w:after="0" w:line="240" w:lineRule="auto"/>
      </w:pPr>
      <w:r>
        <w:separator/>
      </w:r>
    </w:p>
  </w:footnote>
  <w:footnote w:type="continuationSeparator" w:id="0">
    <w:p w:rsidR="0050787A" w:rsidRDefault="0050787A" w:rsidP="00507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7A" w:rsidRDefault="0050787A" w:rsidP="0050787A">
    <w:pPr>
      <w:spacing w:after="0" w:line="240" w:lineRule="auto"/>
    </w:pPr>
    <w:r w:rsidRPr="0050787A">
      <w:rPr>
        <w:rFonts w:ascii="AgfaRotisSansSerif" w:eastAsia="Times New Roman" w:hAnsi="AgfaRotisSansSerif" w:cs="Times New Roman"/>
        <w:lang w:val="en-US" w:eastAsia="de-DE"/>
      </w:rPr>
      <w:t>In: focus.de, 20.04.2021. URL: https://praxistipps.focus.de/spiritualitaet-einfach-erklaert-das-steckt-hinter-dem-konzept_130770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0A5"/>
    <w:multiLevelType w:val="multilevel"/>
    <w:tmpl w:val="84D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31D39"/>
    <w:multiLevelType w:val="multilevel"/>
    <w:tmpl w:val="8DB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4154E"/>
    <w:multiLevelType w:val="multilevel"/>
    <w:tmpl w:val="071E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7A"/>
    <w:rsid w:val="004A4DF4"/>
    <w:rsid w:val="0050787A"/>
    <w:rsid w:val="00DE6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07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078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787A"/>
    <w:rPr>
      <w:rFonts w:ascii="Times New Roman" w:eastAsia="Times New Roman" w:hAnsi="Times New Roman" w:cs="Times New Roman"/>
      <w:b/>
      <w:bCs/>
      <w:sz w:val="36"/>
      <w:szCs w:val="36"/>
      <w:lang w:eastAsia="de-DE"/>
    </w:rPr>
  </w:style>
  <w:style w:type="character" w:customStyle="1" w:styleId="pull-right">
    <w:name w:val="pull-right"/>
    <w:basedOn w:val="Absatz-Standardschriftart"/>
    <w:rsid w:val="0050787A"/>
  </w:style>
  <w:style w:type="paragraph" w:styleId="StandardWeb">
    <w:name w:val="Normal (Web)"/>
    <w:basedOn w:val="Standard"/>
    <w:uiPriority w:val="99"/>
    <w:semiHidden/>
    <w:unhideWhenUsed/>
    <w:rsid w:val="005078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787A"/>
    <w:rPr>
      <w:b/>
      <w:bCs/>
    </w:rPr>
  </w:style>
  <w:style w:type="character" w:styleId="Hyperlink">
    <w:name w:val="Hyperlink"/>
    <w:basedOn w:val="Absatz-Standardschriftart"/>
    <w:uiPriority w:val="99"/>
    <w:semiHidden/>
    <w:unhideWhenUsed/>
    <w:rsid w:val="0050787A"/>
    <w:rPr>
      <w:color w:val="0000FF"/>
      <w:u w:val="single"/>
    </w:rPr>
  </w:style>
  <w:style w:type="character" w:customStyle="1" w:styleId="berschrift1Zchn">
    <w:name w:val="Überschrift 1 Zchn"/>
    <w:basedOn w:val="Absatz-Standardschriftart"/>
    <w:link w:val="berschrift1"/>
    <w:uiPriority w:val="9"/>
    <w:rsid w:val="0050787A"/>
    <w:rPr>
      <w:rFonts w:asciiTheme="majorHAnsi" w:eastAsiaTheme="majorEastAsia" w:hAnsiTheme="majorHAnsi" w:cstheme="majorBidi"/>
      <w:b/>
      <w:bCs/>
      <w:color w:val="365F91" w:themeColor="accent1" w:themeShade="BF"/>
      <w:sz w:val="28"/>
      <w:szCs w:val="28"/>
    </w:rPr>
  </w:style>
  <w:style w:type="paragraph" w:customStyle="1" w:styleId="hl-xs">
    <w:name w:val="hl-xs"/>
    <w:basedOn w:val="Standard"/>
    <w:rsid w:val="005078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078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87A"/>
  </w:style>
  <w:style w:type="paragraph" w:styleId="Fuzeile">
    <w:name w:val="footer"/>
    <w:basedOn w:val="Standard"/>
    <w:link w:val="FuzeileZchn"/>
    <w:uiPriority w:val="99"/>
    <w:unhideWhenUsed/>
    <w:rsid w:val="00507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07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078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787A"/>
    <w:rPr>
      <w:rFonts w:ascii="Times New Roman" w:eastAsia="Times New Roman" w:hAnsi="Times New Roman" w:cs="Times New Roman"/>
      <w:b/>
      <w:bCs/>
      <w:sz w:val="36"/>
      <w:szCs w:val="36"/>
      <w:lang w:eastAsia="de-DE"/>
    </w:rPr>
  </w:style>
  <w:style w:type="character" w:customStyle="1" w:styleId="pull-right">
    <w:name w:val="pull-right"/>
    <w:basedOn w:val="Absatz-Standardschriftart"/>
    <w:rsid w:val="0050787A"/>
  </w:style>
  <w:style w:type="paragraph" w:styleId="StandardWeb">
    <w:name w:val="Normal (Web)"/>
    <w:basedOn w:val="Standard"/>
    <w:uiPriority w:val="99"/>
    <w:semiHidden/>
    <w:unhideWhenUsed/>
    <w:rsid w:val="005078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787A"/>
    <w:rPr>
      <w:b/>
      <w:bCs/>
    </w:rPr>
  </w:style>
  <w:style w:type="character" w:styleId="Hyperlink">
    <w:name w:val="Hyperlink"/>
    <w:basedOn w:val="Absatz-Standardschriftart"/>
    <w:uiPriority w:val="99"/>
    <w:semiHidden/>
    <w:unhideWhenUsed/>
    <w:rsid w:val="0050787A"/>
    <w:rPr>
      <w:color w:val="0000FF"/>
      <w:u w:val="single"/>
    </w:rPr>
  </w:style>
  <w:style w:type="character" w:customStyle="1" w:styleId="berschrift1Zchn">
    <w:name w:val="Überschrift 1 Zchn"/>
    <w:basedOn w:val="Absatz-Standardschriftart"/>
    <w:link w:val="berschrift1"/>
    <w:uiPriority w:val="9"/>
    <w:rsid w:val="0050787A"/>
    <w:rPr>
      <w:rFonts w:asciiTheme="majorHAnsi" w:eastAsiaTheme="majorEastAsia" w:hAnsiTheme="majorHAnsi" w:cstheme="majorBidi"/>
      <w:b/>
      <w:bCs/>
      <w:color w:val="365F91" w:themeColor="accent1" w:themeShade="BF"/>
      <w:sz w:val="28"/>
      <w:szCs w:val="28"/>
    </w:rPr>
  </w:style>
  <w:style w:type="paragraph" w:customStyle="1" w:styleId="hl-xs">
    <w:name w:val="hl-xs"/>
    <w:basedOn w:val="Standard"/>
    <w:rsid w:val="005078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078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87A"/>
  </w:style>
  <w:style w:type="paragraph" w:styleId="Fuzeile">
    <w:name w:val="footer"/>
    <w:basedOn w:val="Standard"/>
    <w:link w:val="FuzeileZchn"/>
    <w:uiPriority w:val="99"/>
    <w:unhideWhenUsed/>
    <w:rsid w:val="00507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390">
      <w:bodyDiv w:val="1"/>
      <w:marLeft w:val="0"/>
      <w:marRight w:val="0"/>
      <w:marTop w:val="0"/>
      <w:marBottom w:val="0"/>
      <w:divBdr>
        <w:top w:val="none" w:sz="0" w:space="0" w:color="auto"/>
        <w:left w:val="none" w:sz="0" w:space="0" w:color="auto"/>
        <w:bottom w:val="none" w:sz="0" w:space="0" w:color="auto"/>
        <w:right w:val="none" w:sz="0" w:space="0" w:color="auto"/>
      </w:divBdr>
      <w:divsChild>
        <w:div w:id="394092047">
          <w:marLeft w:val="0"/>
          <w:marRight w:val="0"/>
          <w:marTop w:val="0"/>
          <w:marBottom w:val="0"/>
          <w:divBdr>
            <w:top w:val="none" w:sz="0" w:space="0" w:color="auto"/>
            <w:left w:val="none" w:sz="0" w:space="0" w:color="auto"/>
            <w:bottom w:val="none" w:sz="0" w:space="0" w:color="auto"/>
            <w:right w:val="none" w:sz="0" w:space="0" w:color="auto"/>
          </w:divBdr>
          <w:divsChild>
            <w:div w:id="328220143">
              <w:marLeft w:val="0"/>
              <w:marRight w:val="0"/>
              <w:marTop w:val="0"/>
              <w:marBottom w:val="0"/>
              <w:divBdr>
                <w:top w:val="none" w:sz="0" w:space="0" w:color="auto"/>
                <w:left w:val="none" w:sz="0" w:space="0" w:color="auto"/>
                <w:bottom w:val="none" w:sz="0" w:space="0" w:color="auto"/>
                <w:right w:val="none" w:sz="0" w:space="0" w:color="auto"/>
              </w:divBdr>
              <w:divsChild>
                <w:div w:id="1404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2995">
          <w:marLeft w:val="0"/>
          <w:marRight w:val="0"/>
          <w:marTop w:val="0"/>
          <w:marBottom w:val="0"/>
          <w:divBdr>
            <w:top w:val="none" w:sz="0" w:space="0" w:color="auto"/>
            <w:left w:val="none" w:sz="0" w:space="0" w:color="auto"/>
            <w:bottom w:val="none" w:sz="0" w:space="0" w:color="auto"/>
            <w:right w:val="none" w:sz="0" w:space="0" w:color="auto"/>
          </w:divBdr>
          <w:divsChild>
            <w:div w:id="69861776">
              <w:marLeft w:val="0"/>
              <w:marRight w:val="0"/>
              <w:marTop w:val="0"/>
              <w:marBottom w:val="0"/>
              <w:divBdr>
                <w:top w:val="none" w:sz="0" w:space="0" w:color="auto"/>
                <w:left w:val="none" w:sz="0" w:space="0" w:color="auto"/>
                <w:bottom w:val="none" w:sz="0" w:space="0" w:color="auto"/>
                <w:right w:val="none" w:sz="0" w:space="0" w:color="auto"/>
              </w:divBdr>
              <w:divsChild>
                <w:div w:id="2032559658">
                  <w:marLeft w:val="0"/>
                  <w:marRight w:val="0"/>
                  <w:marTop w:val="0"/>
                  <w:marBottom w:val="0"/>
                  <w:divBdr>
                    <w:top w:val="none" w:sz="0" w:space="0" w:color="auto"/>
                    <w:left w:val="none" w:sz="0" w:space="0" w:color="auto"/>
                    <w:bottom w:val="none" w:sz="0" w:space="0" w:color="auto"/>
                    <w:right w:val="none" w:sz="0" w:space="0" w:color="auto"/>
                  </w:divBdr>
                  <w:divsChild>
                    <w:div w:id="3562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6843">
      <w:bodyDiv w:val="1"/>
      <w:marLeft w:val="0"/>
      <w:marRight w:val="0"/>
      <w:marTop w:val="0"/>
      <w:marBottom w:val="0"/>
      <w:divBdr>
        <w:top w:val="none" w:sz="0" w:space="0" w:color="auto"/>
        <w:left w:val="none" w:sz="0" w:space="0" w:color="auto"/>
        <w:bottom w:val="none" w:sz="0" w:space="0" w:color="auto"/>
        <w:right w:val="none" w:sz="0" w:space="0" w:color="auto"/>
      </w:divBdr>
      <w:divsChild>
        <w:div w:id="1268545281">
          <w:marLeft w:val="0"/>
          <w:marRight w:val="0"/>
          <w:marTop w:val="0"/>
          <w:marBottom w:val="0"/>
          <w:divBdr>
            <w:top w:val="none" w:sz="0" w:space="0" w:color="auto"/>
            <w:left w:val="none" w:sz="0" w:space="0" w:color="auto"/>
            <w:bottom w:val="none" w:sz="0" w:space="0" w:color="auto"/>
            <w:right w:val="none" w:sz="0" w:space="0" w:color="auto"/>
          </w:divBdr>
        </w:div>
        <w:div w:id="829758757">
          <w:marLeft w:val="0"/>
          <w:marRight w:val="0"/>
          <w:marTop w:val="0"/>
          <w:marBottom w:val="0"/>
          <w:divBdr>
            <w:top w:val="none" w:sz="0" w:space="0" w:color="auto"/>
            <w:left w:val="none" w:sz="0" w:space="0" w:color="auto"/>
            <w:bottom w:val="none" w:sz="0" w:space="0" w:color="auto"/>
            <w:right w:val="none" w:sz="0" w:space="0" w:color="auto"/>
          </w:divBdr>
          <w:divsChild>
            <w:div w:id="1874802056">
              <w:marLeft w:val="0"/>
              <w:marRight w:val="0"/>
              <w:marTop w:val="0"/>
              <w:marBottom w:val="0"/>
              <w:divBdr>
                <w:top w:val="none" w:sz="0" w:space="0" w:color="auto"/>
                <w:left w:val="none" w:sz="0" w:space="0" w:color="auto"/>
                <w:bottom w:val="none" w:sz="0" w:space="0" w:color="auto"/>
                <w:right w:val="none" w:sz="0" w:space="0" w:color="auto"/>
              </w:divBdr>
            </w:div>
          </w:divsChild>
        </w:div>
        <w:div w:id="496768497">
          <w:marLeft w:val="0"/>
          <w:marRight w:val="0"/>
          <w:marTop w:val="0"/>
          <w:marBottom w:val="0"/>
          <w:divBdr>
            <w:top w:val="none" w:sz="0" w:space="0" w:color="auto"/>
            <w:left w:val="none" w:sz="0" w:space="0" w:color="auto"/>
            <w:bottom w:val="none" w:sz="0" w:space="0" w:color="auto"/>
            <w:right w:val="none" w:sz="0" w:space="0" w:color="auto"/>
          </w:divBdr>
          <w:divsChild>
            <w:div w:id="387727148">
              <w:marLeft w:val="0"/>
              <w:marRight w:val="0"/>
              <w:marTop w:val="0"/>
              <w:marBottom w:val="0"/>
              <w:divBdr>
                <w:top w:val="none" w:sz="0" w:space="0" w:color="auto"/>
                <w:left w:val="none" w:sz="0" w:space="0" w:color="auto"/>
                <w:bottom w:val="none" w:sz="0" w:space="0" w:color="auto"/>
                <w:right w:val="none" w:sz="0" w:space="0" w:color="auto"/>
              </w:divBdr>
            </w:div>
            <w:div w:id="289481631">
              <w:marLeft w:val="0"/>
              <w:marRight w:val="0"/>
              <w:marTop w:val="0"/>
              <w:marBottom w:val="0"/>
              <w:divBdr>
                <w:top w:val="none" w:sz="0" w:space="0" w:color="auto"/>
                <w:left w:val="none" w:sz="0" w:space="0" w:color="auto"/>
                <w:bottom w:val="none" w:sz="0" w:space="0" w:color="auto"/>
                <w:right w:val="none" w:sz="0" w:space="0" w:color="auto"/>
              </w:divBdr>
            </w:div>
          </w:divsChild>
        </w:div>
        <w:div w:id="1296252727">
          <w:marLeft w:val="0"/>
          <w:marRight w:val="0"/>
          <w:marTop w:val="0"/>
          <w:marBottom w:val="0"/>
          <w:divBdr>
            <w:top w:val="none" w:sz="0" w:space="0" w:color="auto"/>
            <w:left w:val="none" w:sz="0" w:space="0" w:color="auto"/>
            <w:bottom w:val="none" w:sz="0" w:space="0" w:color="auto"/>
            <w:right w:val="none" w:sz="0" w:space="0" w:color="auto"/>
          </w:divBdr>
        </w:div>
        <w:div w:id="720977769">
          <w:marLeft w:val="0"/>
          <w:marRight w:val="0"/>
          <w:marTop w:val="0"/>
          <w:marBottom w:val="0"/>
          <w:divBdr>
            <w:top w:val="none" w:sz="0" w:space="0" w:color="auto"/>
            <w:left w:val="none" w:sz="0" w:space="0" w:color="auto"/>
            <w:bottom w:val="none" w:sz="0" w:space="0" w:color="auto"/>
            <w:right w:val="none" w:sz="0" w:space="0" w:color="auto"/>
          </w:divBdr>
        </w:div>
      </w:divsChild>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sChild>
        <w:div w:id="663440354">
          <w:marLeft w:val="0"/>
          <w:marRight w:val="0"/>
          <w:marTop w:val="0"/>
          <w:marBottom w:val="0"/>
          <w:divBdr>
            <w:top w:val="none" w:sz="0" w:space="0" w:color="auto"/>
            <w:left w:val="none" w:sz="0" w:space="0" w:color="auto"/>
            <w:bottom w:val="none" w:sz="0" w:space="0" w:color="auto"/>
            <w:right w:val="none" w:sz="0" w:space="0" w:color="auto"/>
          </w:divBdr>
        </w:div>
        <w:div w:id="387413412">
          <w:marLeft w:val="0"/>
          <w:marRight w:val="0"/>
          <w:marTop w:val="0"/>
          <w:marBottom w:val="0"/>
          <w:divBdr>
            <w:top w:val="none" w:sz="0" w:space="0" w:color="auto"/>
            <w:left w:val="none" w:sz="0" w:space="0" w:color="auto"/>
            <w:bottom w:val="none" w:sz="0" w:space="0" w:color="auto"/>
            <w:right w:val="none" w:sz="0" w:space="0" w:color="auto"/>
          </w:divBdr>
        </w:div>
      </w:divsChild>
    </w:div>
    <w:div w:id="1542010839">
      <w:bodyDiv w:val="1"/>
      <w:marLeft w:val="0"/>
      <w:marRight w:val="0"/>
      <w:marTop w:val="0"/>
      <w:marBottom w:val="0"/>
      <w:divBdr>
        <w:top w:val="none" w:sz="0" w:space="0" w:color="auto"/>
        <w:left w:val="none" w:sz="0" w:space="0" w:color="auto"/>
        <w:bottom w:val="none" w:sz="0" w:space="0" w:color="auto"/>
        <w:right w:val="none" w:sz="0" w:space="0" w:color="auto"/>
      </w:divBdr>
      <w:divsChild>
        <w:div w:id="1405760661">
          <w:marLeft w:val="0"/>
          <w:marRight w:val="0"/>
          <w:marTop w:val="0"/>
          <w:marBottom w:val="0"/>
          <w:divBdr>
            <w:top w:val="none" w:sz="0" w:space="0" w:color="auto"/>
            <w:left w:val="none" w:sz="0" w:space="0" w:color="auto"/>
            <w:bottom w:val="none" w:sz="0" w:space="0" w:color="auto"/>
            <w:right w:val="none" w:sz="0" w:space="0" w:color="auto"/>
          </w:divBdr>
          <w:divsChild>
            <w:div w:id="1496847569">
              <w:marLeft w:val="0"/>
              <w:marRight w:val="0"/>
              <w:marTop w:val="0"/>
              <w:marBottom w:val="0"/>
              <w:divBdr>
                <w:top w:val="none" w:sz="0" w:space="0" w:color="auto"/>
                <w:left w:val="none" w:sz="0" w:space="0" w:color="auto"/>
                <w:bottom w:val="none" w:sz="0" w:space="0" w:color="auto"/>
                <w:right w:val="none" w:sz="0" w:space="0" w:color="auto"/>
              </w:divBdr>
            </w:div>
            <w:div w:id="9794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xistipps.focus.de/author/bzechne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xistipps.focus.de/dankbar-sein-so-finden-sie-mehr-glueck-im-leben_123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xistipps.focus.de/pilgern-bedeutung-einfach-erklaert_100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xistipps.focus.de/was-ist-bewusstsein-einfach-erklaert_96723" TargetMode="External"/><Relationship Id="rId4" Type="http://schemas.openxmlformats.org/officeDocument/2006/relationships/settings" Target="settings.xml"/><Relationship Id="rId9" Type="http://schemas.openxmlformats.org/officeDocument/2006/relationships/hyperlink" Target="https://praxistipps.focus.de/warum-gibt-es-religionen-einfach-und-verstaendlich-erklaert_101647"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Pranavi Maike Czieschowitz</dc:creator>
  <cp:lastModifiedBy>Pranavi Maike Czieschowitz</cp:lastModifiedBy>
  <cp:revision>1</cp:revision>
  <dcterms:created xsi:type="dcterms:W3CDTF">2021-04-21T12:02:00Z</dcterms:created>
  <dcterms:modified xsi:type="dcterms:W3CDTF">2021-04-21T12:06:00Z</dcterms:modified>
</cp:coreProperties>
</file>